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2B" w:rsidRPr="00FB3387" w:rsidRDefault="00C00E2B" w:rsidP="00C00E2B">
      <w:pPr>
        <w:jc w:val="center"/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دستورالعمل کار با ارتعاش سنج 6 کاناله</w:t>
      </w:r>
    </w:p>
    <w:p w:rsidR="00C00E2B" w:rsidRPr="00FB3387" w:rsidRDefault="00C00E2B" w:rsidP="00C00E2B">
      <w:pPr>
        <w:jc w:val="center"/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نام درس/دروس :</w:t>
      </w:r>
    </w:p>
    <w:p w:rsidR="00C00E2B" w:rsidRPr="00FB3387" w:rsidRDefault="003834A3" w:rsidP="00C00E2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عوامل فیزیکی</w:t>
      </w:r>
    </w:p>
    <w:p w:rsidR="00FB3387" w:rsidRPr="00FB3387" w:rsidRDefault="00FB3387" w:rsidP="00C00E2B">
      <w:pPr>
        <w:jc w:val="center"/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FB3387" w:rsidRPr="00FB3387" w:rsidRDefault="00FB3387" w:rsidP="00C00E2B">
      <w:pPr>
        <w:jc w:val="center"/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آزمایشگاه/کارگاه:</w:t>
      </w:r>
    </w:p>
    <w:p w:rsidR="00FB3387" w:rsidRPr="00FB3387" w:rsidRDefault="00633F51" w:rsidP="00C00E2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FB3387" w:rsidRPr="00FB3387" w:rsidRDefault="00FB3387" w:rsidP="00FB3387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B3387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FB3387" w:rsidRPr="00FB3387" w:rsidRDefault="00FB3387" w:rsidP="00FB3387">
      <w:pPr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تشریح نحوه کار وآیین کار ایمن با ارتعاش سنج 6کاناله</w:t>
      </w:r>
    </w:p>
    <w:p w:rsidR="00FB3387" w:rsidRPr="00FB0AA4" w:rsidRDefault="00FB3387" w:rsidP="00FB3387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2- دامنه کاربرد:</w:t>
      </w:r>
    </w:p>
    <w:p w:rsidR="00FB3387" w:rsidRPr="00FB3387" w:rsidRDefault="00FB3387" w:rsidP="00FB3387">
      <w:pPr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 xml:space="preserve">دانشجویان ترم سوم وهشتم کارشناسی رشته مهندسی بهداشت حرفه ای وایمنی کار </w:t>
      </w:r>
    </w:p>
    <w:p w:rsidR="00FB3387" w:rsidRPr="00FB0AA4" w:rsidRDefault="00FB3387" w:rsidP="00FB3387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3- مسئولیت:</w:t>
      </w:r>
    </w:p>
    <w:p w:rsidR="00FB3387" w:rsidRPr="00FB3387" w:rsidRDefault="00FB3387" w:rsidP="00FB3387">
      <w:pPr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FB3387" w:rsidRPr="00FB3387" w:rsidRDefault="00FB3387" w:rsidP="00FB3387">
      <w:pPr>
        <w:rPr>
          <w:rFonts w:cs="B Nazanin"/>
          <w:b/>
          <w:bCs/>
          <w:sz w:val="28"/>
          <w:szCs w:val="28"/>
          <w:rtl/>
        </w:rPr>
      </w:pPr>
      <w:r w:rsidRPr="00FB3387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برحسن اجرای مفاد این دستورالعمل رابه عهده دارند.</w:t>
      </w:r>
    </w:p>
    <w:p w:rsidR="00FB3387" w:rsidRPr="00FB0AA4" w:rsidRDefault="00FB3387" w:rsidP="00FB3387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FB3387" w:rsidRDefault="00FB3387" w:rsidP="00FB3387">
      <w:pPr>
        <w:rPr>
          <w:rFonts w:cs="B Nazanin"/>
          <w:sz w:val="28"/>
          <w:szCs w:val="28"/>
          <w:rtl/>
        </w:rPr>
      </w:pPr>
    </w:p>
    <w:p w:rsidR="00633F51" w:rsidRDefault="00633F51" w:rsidP="00FB3387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C00E2B" w:rsidRPr="00FB0AA4" w:rsidRDefault="00FB0AA4" w:rsidP="00517BCE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دستورالعمل کار وآیین کار ایمن باارتعاش سنج 6 کاناله</w:t>
      </w: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t>:</w:t>
      </w:r>
    </w:p>
    <w:p w:rsidR="00C00E2B" w:rsidRPr="00FB0AA4" w:rsidRDefault="00C00E2B" w:rsidP="00C00E2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مدل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color w:val="4F81BD" w:themeColor="accent1"/>
          <w:sz w:val="28"/>
          <w:szCs w:val="28"/>
        </w:rPr>
        <w:t>SV 106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ساخت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کمپانی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color w:val="4F81BD" w:themeColor="accent1"/>
          <w:sz w:val="28"/>
          <w:szCs w:val="28"/>
        </w:rPr>
        <w:t>SVANTEK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لهستان:</w:t>
      </w:r>
    </w:p>
    <w:p w:rsidR="00517BCE" w:rsidRPr="00FB0AA4" w:rsidRDefault="00517BCE" w:rsidP="004648BF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سنج</w:t>
      </w:r>
      <w:r w:rsidRPr="00FB0AA4">
        <w:rPr>
          <w:rFonts w:cs="B Nazanin"/>
          <w:b/>
          <w:bCs/>
          <w:sz w:val="28"/>
          <w:szCs w:val="28"/>
          <w:rtl/>
        </w:rPr>
        <w:t xml:space="preserve"> 6 </w:t>
      </w:r>
      <w:r w:rsidRPr="00FB0AA4">
        <w:rPr>
          <w:rFonts w:cs="B Nazanin" w:hint="cs"/>
          <w:b/>
          <w:bCs/>
          <w:sz w:val="28"/>
          <w:szCs w:val="28"/>
          <w:rtl/>
        </w:rPr>
        <w:t>کاناله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مدل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sz w:val="28"/>
          <w:szCs w:val="28"/>
        </w:rPr>
        <w:t>SV 106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یک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دستگاه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منحصر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فرد</w:t>
      </w:r>
      <w:r w:rsidRPr="00FB0AA4">
        <w:rPr>
          <w:rFonts w:cs="B Nazanin"/>
          <w:b/>
          <w:bCs/>
          <w:sz w:val="28"/>
          <w:szCs w:val="28"/>
          <w:rtl/>
        </w:rPr>
        <w:t xml:space="preserve"> 6 </w:t>
      </w:r>
      <w:r w:rsidRPr="00FB0AA4">
        <w:rPr>
          <w:rFonts w:cs="B Nazanin" w:hint="cs"/>
          <w:b/>
          <w:bCs/>
          <w:sz w:val="28"/>
          <w:szCs w:val="28"/>
          <w:rtl/>
        </w:rPr>
        <w:t>کاناله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همراه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تجیزه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تحلیل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صدا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وارد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شده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بدن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آن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را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یک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دستگاه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کامل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تبدیل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کرده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است</w:t>
      </w:r>
      <w:r w:rsidRPr="00FB0AA4">
        <w:rPr>
          <w:rFonts w:cs="B Nazanin"/>
          <w:b/>
          <w:bCs/>
          <w:sz w:val="28"/>
          <w:szCs w:val="28"/>
          <w:rtl/>
        </w:rPr>
        <w:t xml:space="preserve">. </w:t>
      </w:r>
      <w:r w:rsidRPr="00FB0AA4">
        <w:rPr>
          <w:rFonts w:cs="B Nazanin" w:hint="cs"/>
          <w:b/>
          <w:bCs/>
          <w:sz w:val="28"/>
          <w:szCs w:val="28"/>
          <w:rtl/>
        </w:rPr>
        <w:t>این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دستگاه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یک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انتخاب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عالی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است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برای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کاربرانی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احتیاج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دارند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برای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اندازه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گیری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نویز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کلاس</w:t>
      </w:r>
      <w:r w:rsidRPr="00FB0AA4">
        <w:rPr>
          <w:rFonts w:cs="B Nazanin"/>
          <w:b/>
          <w:bCs/>
          <w:sz w:val="28"/>
          <w:szCs w:val="28"/>
          <w:rtl/>
        </w:rPr>
        <w:t xml:space="preserve"> 1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ارتعاشات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وارده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دست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بازو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تمام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سطح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بدن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صورت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همزمان</w:t>
      </w:r>
      <w:r w:rsidR="00D419B3" w:rsidRPr="00FB0AA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sz w:val="28"/>
          <w:szCs w:val="28"/>
          <w:rtl/>
        </w:rPr>
        <w:t>. (</w:t>
      </w:r>
      <w:r w:rsidRPr="00FB0AA4">
        <w:rPr>
          <w:rFonts w:cs="B Nazanin" w:hint="cs"/>
          <w:b/>
          <w:bCs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سنج</w:t>
      </w:r>
      <w:r w:rsidRPr="00FB0AA4">
        <w:rPr>
          <w:rFonts w:cs="B Nazanin"/>
          <w:b/>
          <w:bCs/>
          <w:sz w:val="28"/>
          <w:szCs w:val="28"/>
          <w:rtl/>
        </w:rPr>
        <w:t xml:space="preserve"> 6 </w:t>
      </w:r>
      <w:r w:rsidRPr="00FB0AA4">
        <w:rPr>
          <w:rFonts w:cs="B Nazanin" w:hint="cs"/>
          <w:b/>
          <w:bCs/>
          <w:sz w:val="28"/>
          <w:szCs w:val="28"/>
          <w:rtl/>
        </w:rPr>
        <w:t>کاناله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sz w:val="28"/>
          <w:szCs w:val="28"/>
        </w:rPr>
        <w:t>SVANTEK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سنج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بدن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سنج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آنالیزور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صدا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صدا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سنج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sz w:val="28"/>
          <w:szCs w:val="28"/>
        </w:rPr>
        <w:t>SVANTEK</w:t>
      </w:r>
      <w:r w:rsidRPr="00FB0AA4">
        <w:rPr>
          <w:rFonts w:cs="B Nazanin"/>
          <w:b/>
          <w:bCs/>
          <w:sz w:val="28"/>
          <w:szCs w:val="28"/>
          <w:rtl/>
        </w:rPr>
        <w:t>)</w:t>
      </w:r>
    </w:p>
    <w:p w:rsidR="00517BCE" w:rsidRPr="00FB0AA4" w:rsidRDefault="00517BCE" w:rsidP="004648BF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مزیت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اصلی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سنج</w:t>
      </w:r>
      <w:r w:rsidRPr="00FB0AA4">
        <w:rPr>
          <w:rFonts w:cs="B Nazanin"/>
          <w:b/>
          <w:bCs/>
          <w:sz w:val="28"/>
          <w:szCs w:val="28"/>
          <w:rtl/>
        </w:rPr>
        <w:t xml:space="preserve"> 6 </w:t>
      </w:r>
      <w:r w:rsidRPr="00FB0AA4">
        <w:rPr>
          <w:rFonts w:cs="B Nazanin" w:hint="cs"/>
          <w:b/>
          <w:bCs/>
          <w:sz w:val="28"/>
          <w:szCs w:val="28"/>
          <w:rtl/>
        </w:rPr>
        <w:t>کاناله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sz w:val="28"/>
          <w:szCs w:val="28"/>
        </w:rPr>
        <w:t>SVANTEK SV 106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این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است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قابلیت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انجام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تحلیل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پیشرفته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طور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همزمان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چهار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کانال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آنالایز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مانند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sz w:val="28"/>
          <w:szCs w:val="28"/>
        </w:rPr>
        <w:t>FFT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یا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اکتاو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را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دارد</w:t>
      </w:r>
      <w:r w:rsidRPr="00FB0AA4">
        <w:rPr>
          <w:rFonts w:cs="B Nazanin"/>
          <w:b/>
          <w:bCs/>
          <w:sz w:val="28"/>
          <w:szCs w:val="28"/>
          <w:rtl/>
        </w:rPr>
        <w:t>.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ویژگی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های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ارتعاش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سنج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شش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color w:val="4F81BD" w:themeColor="accent1"/>
          <w:sz w:val="28"/>
          <w:szCs w:val="28"/>
          <w:rtl/>
        </w:rPr>
        <w:t>کاناله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FB0AA4">
        <w:rPr>
          <w:rFonts w:cs="B Nazanin"/>
          <w:b/>
          <w:bCs/>
          <w:color w:val="4F81BD" w:themeColor="accent1"/>
          <w:sz w:val="28"/>
          <w:szCs w:val="28"/>
        </w:rPr>
        <w:t>SV106</w:t>
      </w:r>
      <w:r w:rsidRPr="00FB0AA4">
        <w:rPr>
          <w:rFonts w:cs="B Nazanin"/>
          <w:b/>
          <w:bCs/>
          <w:color w:val="4F81BD" w:themeColor="accent1"/>
          <w:sz w:val="28"/>
          <w:szCs w:val="28"/>
          <w:rtl/>
        </w:rPr>
        <w:t>: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اندازه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گیری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ارتعاشات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وارد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دست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پا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بازو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تمام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سطح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بدن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قابلیت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آنالایز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صدا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در</w:t>
      </w:r>
      <w:r w:rsidRPr="00FB0AA4">
        <w:rPr>
          <w:rFonts w:cs="B Nazanin"/>
          <w:b/>
          <w:bCs/>
          <w:sz w:val="28"/>
          <w:szCs w:val="28"/>
          <w:rtl/>
        </w:rPr>
        <w:t xml:space="preserve"> 1/1 </w:t>
      </w:r>
      <w:r w:rsidRPr="00FB0AA4">
        <w:rPr>
          <w:rFonts w:cs="B Nazanin" w:hint="cs"/>
          <w:b/>
          <w:bCs/>
          <w:sz w:val="28"/>
          <w:szCs w:val="28"/>
          <w:rtl/>
        </w:rPr>
        <w:t>اکتاو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1/3 </w:t>
      </w:r>
      <w:r w:rsidRPr="00FB0AA4">
        <w:rPr>
          <w:rFonts w:cs="B Nazanin" w:hint="cs"/>
          <w:b/>
          <w:bCs/>
          <w:sz w:val="28"/>
          <w:szCs w:val="28"/>
          <w:rtl/>
        </w:rPr>
        <w:t>اکتاو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سنجش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ارتعاشات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آنالایز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صدا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صورت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همزمان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محدوده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فرکانس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از</w:t>
      </w:r>
      <w:r w:rsidRPr="00FB0AA4">
        <w:rPr>
          <w:rFonts w:cs="B Nazanin"/>
          <w:b/>
          <w:bCs/>
          <w:sz w:val="28"/>
          <w:szCs w:val="28"/>
          <w:rtl/>
        </w:rPr>
        <w:t xml:space="preserve"> 0.1</w:t>
      </w:r>
      <w:r w:rsidRPr="00FB0AA4">
        <w:rPr>
          <w:rFonts w:cs="B Nazanin"/>
          <w:b/>
          <w:bCs/>
          <w:sz w:val="28"/>
          <w:szCs w:val="28"/>
        </w:rPr>
        <w:t>Hz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تا</w:t>
      </w:r>
      <w:r w:rsidRPr="00FB0AA4">
        <w:rPr>
          <w:rFonts w:cs="B Nazanin"/>
          <w:b/>
          <w:bCs/>
          <w:sz w:val="28"/>
          <w:szCs w:val="28"/>
          <w:rtl/>
        </w:rPr>
        <w:t xml:space="preserve"> 2828</w:t>
      </w:r>
      <w:r w:rsidRPr="00FB0AA4">
        <w:rPr>
          <w:rFonts w:cs="B Nazanin"/>
          <w:b/>
          <w:bCs/>
          <w:sz w:val="28"/>
          <w:szCs w:val="28"/>
        </w:rPr>
        <w:t>Hz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بازه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اندازه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گیری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ارتعاشات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برای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دست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بازو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محدوده</w:t>
      </w:r>
      <w:r w:rsidRPr="00FB0AA4">
        <w:rPr>
          <w:rFonts w:cs="B Nazanin"/>
          <w:b/>
          <w:bCs/>
          <w:sz w:val="28"/>
          <w:szCs w:val="28"/>
          <w:rtl/>
        </w:rPr>
        <w:t xml:space="preserve"> 0.01</w:t>
      </w:r>
      <w:r w:rsidRPr="00FB0AA4">
        <w:rPr>
          <w:rFonts w:cs="B Nazanin"/>
          <w:b/>
          <w:bCs/>
          <w:sz w:val="28"/>
          <w:szCs w:val="28"/>
        </w:rPr>
        <w:t>ms-2RMS / 500ms-2Peak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بازه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اندازه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گیری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ارتعاشات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برای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تمام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سطح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بدن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محدوده</w:t>
      </w:r>
      <w:r w:rsidRPr="00FB0AA4">
        <w:rPr>
          <w:rFonts w:cs="B Nazanin"/>
          <w:b/>
          <w:bCs/>
          <w:sz w:val="28"/>
          <w:szCs w:val="28"/>
          <w:rtl/>
        </w:rPr>
        <w:t xml:space="preserve"> 0.01</w:t>
      </w:r>
      <w:r w:rsidRPr="00FB0AA4">
        <w:rPr>
          <w:rFonts w:cs="B Nazanin"/>
          <w:b/>
          <w:bCs/>
          <w:sz w:val="28"/>
          <w:szCs w:val="28"/>
        </w:rPr>
        <w:t>ms-2RMS / 50ms-2Peak</w:t>
      </w:r>
    </w:p>
    <w:p w:rsidR="00517BCE" w:rsidRPr="00FB0AA4" w:rsidRDefault="00517BCE" w:rsidP="00517BCE">
      <w:pPr>
        <w:rPr>
          <w:rFonts w:cs="B Nazanin"/>
          <w:b/>
          <w:bCs/>
          <w:sz w:val="28"/>
          <w:szCs w:val="28"/>
          <w:rtl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دارای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حافظه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داخلی</w:t>
      </w:r>
      <w:r w:rsidRPr="00FB0AA4">
        <w:rPr>
          <w:rFonts w:cs="B Nazanin"/>
          <w:b/>
          <w:bCs/>
          <w:sz w:val="28"/>
          <w:szCs w:val="28"/>
          <w:rtl/>
        </w:rPr>
        <w:t xml:space="preserve"> 16 </w:t>
      </w:r>
      <w:r w:rsidRPr="00FB0AA4">
        <w:rPr>
          <w:rFonts w:cs="B Nazanin" w:hint="cs"/>
          <w:b/>
          <w:bCs/>
          <w:sz w:val="28"/>
          <w:szCs w:val="28"/>
          <w:rtl/>
        </w:rPr>
        <w:t>مگابایت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جهت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ذخیره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اندازه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گیری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ها</w:t>
      </w:r>
    </w:p>
    <w:p w:rsidR="005D6E3C" w:rsidRPr="00FB0AA4" w:rsidRDefault="00517BCE" w:rsidP="00517BCE">
      <w:pPr>
        <w:rPr>
          <w:b/>
          <w:bCs/>
          <w:sz w:val="28"/>
          <w:szCs w:val="28"/>
        </w:rPr>
      </w:pPr>
      <w:r w:rsidRPr="00FB0AA4">
        <w:rPr>
          <w:rFonts w:cs="B Nazanin" w:hint="cs"/>
          <w:b/>
          <w:bCs/>
          <w:sz w:val="28"/>
          <w:szCs w:val="28"/>
          <w:rtl/>
        </w:rPr>
        <w:t>قابلیت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اتصال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به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کامپیوتر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جهت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انتقال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اطلاعات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و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داده</w:t>
      </w:r>
      <w:r w:rsidRPr="00FB0AA4">
        <w:rPr>
          <w:rFonts w:cs="B Nazanin"/>
          <w:b/>
          <w:bCs/>
          <w:sz w:val="28"/>
          <w:szCs w:val="28"/>
          <w:rtl/>
        </w:rPr>
        <w:t xml:space="preserve"> </w:t>
      </w:r>
      <w:r w:rsidRPr="00FB0AA4">
        <w:rPr>
          <w:rFonts w:cs="B Nazanin" w:hint="cs"/>
          <w:b/>
          <w:bCs/>
          <w:sz w:val="28"/>
          <w:szCs w:val="28"/>
          <w:rtl/>
        </w:rPr>
        <w:t>ها</w:t>
      </w:r>
      <w:r w:rsidRPr="00FB0AA4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AutoShape 1" descr="ارتعاش سنج 6 کاناله تمام بدن مدل SV 106 کمپانی SVANTEK لهستان به همراه صدا سنج آنالیزور د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8FEAC" id="AutoShape 1" o:spid="_x0000_s1026" alt="ارتعاش سنج 6 کاناله تمام بدن مدل SV 106 کمپانی SVANTEK لهستان به همراه صدا سنج آنالیزور دار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DOHWqxQQMAAFgGAAAOAAAAAAAAAAAAAAAAAC4CAABkcnMvZTJvRG9jLnhtbFBL&#10;AQItABQABgAIAAAAIQACnVV42QAAAAM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FB0AA4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3" descr="ارتعاش سنج 6 کاناله تمام بدن مدل SV 106 کمپانی SVANTEK لهستان به همراه صدا سنج آنالیزور د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854F6" id="AutoShape 3" o:spid="_x0000_s1026" alt="ارتعاش سنج 6 کاناله تمام بدن مدل SV 106 کمپانی SVANTEK لهستان به همراه صدا سنج آنالیزور دار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5ncGAz8DAABYBgAADgAAAAAAAAAAAAAAAAAuAgAAZHJzL2Uyb0RvYy54bWxQSwEC&#10;LQAUAAYACAAAACEAAp1VeNkAAAADAQAADwAAAAAAAAAAAAAAAACZ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D6E3C" w:rsidRPr="00FB0AA4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D2" w:rsidRDefault="000301D2" w:rsidP="006C76FD">
      <w:pPr>
        <w:spacing w:after="0" w:line="240" w:lineRule="auto"/>
      </w:pPr>
      <w:r>
        <w:separator/>
      </w:r>
    </w:p>
  </w:endnote>
  <w:endnote w:type="continuationSeparator" w:id="0">
    <w:p w:rsidR="000301D2" w:rsidRDefault="000301D2" w:rsidP="006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2" w:type="dxa"/>
      <w:tblInd w:w="-608" w:type="dxa"/>
      <w:tblLook w:val="04A0" w:firstRow="1" w:lastRow="0" w:firstColumn="1" w:lastColumn="0" w:noHBand="0" w:noVBand="1"/>
    </w:tblPr>
    <w:tblGrid>
      <w:gridCol w:w="3098"/>
      <w:gridCol w:w="3720"/>
      <w:gridCol w:w="3104"/>
    </w:tblGrid>
    <w:tr w:rsidR="00C00E2B" w:rsidRPr="00C00E2B" w:rsidTr="001F2442">
      <w:trPr>
        <w:trHeight w:val="558"/>
      </w:trPr>
      <w:tc>
        <w:tcPr>
          <w:tcW w:w="3098" w:type="dxa"/>
        </w:tcPr>
        <w:p w:rsidR="00E9088F" w:rsidRPr="00C00E2B" w:rsidRDefault="00E9088F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 xml:space="preserve">تهیه </w:t>
          </w:r>
          <w:r w:rsidR="00C00E2B" w:rsidRPr="00C00E2B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C00E2B" w:rsidRPr="00C00E2B" w:rsidRDefault="00C00E2B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720" w:type="dxa"/>
        </w:tcPr>
        <w:p w:rsidR="00E9088F" w:rsidRPr="00C00E2B" w:rsidRDefault="00C00E2B" w:rsidP="00E9088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>تایید</w:t>
          </w:r>
          <w:r w:rsidR="00E9088F" w:rsidRPr="00C00E2B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C00E2B" w:rsidRPr="00C00E2B" w:rsidRDefault="00C00E2B" w:rsidP="00E9088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04" w:type="dxa"/>
        </w:tcPr>
        <w:p w:rsidR="00E9088F" w:rsidRPr="00C00E2B" w:rsidRDefault="00E9088F" w:rsidP="00E9088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C00E2B" w:rsidRPr="00C00E2B" w:rsidRDefault="00C00E2B" w:rsidP="00E9088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F079DD" w:rsidRPr="00C00E2B" w:rsidRDefault="00F079DD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D2" w:rsidRDefault="000301D2" w:rsidP="006C76FD">
      <w:pPr>
        <w:spacing w:after="0" w:line="240" w:lineRule="auto"/>
      </w:pPr>
      <w:r>
        <w:separator/>
      </w:r>
    </w:p>
  </w:footnote>
  <w:footnote w:type="continuationSeparator" w:id="0">
    <w:p w:rsidR="000301D2" w:rsidRDefault="000301D2" w:rsidP="006C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67" w:type="dxa"/>
      <w:tblLook w:val="04A0" w:firstRow="1" w:lastRow="0" w:firstColumn="1" w:lastColumn="0" w:noHBand="0" w:noVBand="1"/>
    </w:tblPr>
    <w:tblGrid>
      <w:gridCol w:w="2106"/>
      <w:gridCol w:w="5099"/>
      <w:gridCol w:w="2262"/>
    </w:tblGrid>
    <w:tr w:rsidR="00C00E2B" w:rsidTr="00C00E2B">
      <w:trPr>
        <w:trHeight w:val="450"/>
      </w:trPr>
      <w:tc>
        <w:tcPr>
          <w:tcW w:w="2106" w:type="dxa"/>
          <w:vMerge w:val="restart"/>
        </w:tcPr>
        <w:p w:rsidR="00C00E2B" w:rsidRDefault="00C00E2B" w:rsidP="006C76FD">
          <w:pPr>
            <w:pStyle w:val="Header"/>
            <w:rPr>
              <w:rtl/>
            </w:rPr>
          </w:pPr>
          <w:r w:rsidRPr="00131C8D">
            <w:rPr>
              <w:rFonts w:cs="Arial"/>
              <w:noProof/>
              <w:rtl/>
              <w:lang w:bidi="ar-SA"/>
            </w:rPr>
            <w:drawing>
              <wp:inline distT="0" distB="0" distL="0" distR="0" wp14:anchorId="3ABB2EDE" wp14:editId="3A01C042">
                <wp:extent cx="1200150" cy="638175"/>
                <wp:effectExtent l="0" t="0" r="0" b="9525"/>
                <wp:docPr id="3" name="Picture 3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</w:tcPr>
        <w:p w:rsidR="00C00E2B" w:rsidRPr="00131C8D" w:rsidRDefault="00C00E2B" w:rsidP="00C00E2B">
          <w:pPr>
            <w:pStyle w:val="Header"/>
            <w:jc w:val="center"/>
            <w:rPr>
              <w:color w:val="4F81BD" w:themeColor="accent1"/>
              <w:rtl/>
            </w:rPr>
          </w:pPr>
        </w:p>
        <w:p w:rsidR="00C00E2B" w:rsidRPr="00131C8D" w:rsidRDefault="00C00E2B" w:rsidP="00C00E2B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131C8D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2" w:type="dxa"/>
          <w:shd w:val="clear" w:color="auto" w:fill="auto"/>
        </w:tcPr>
        <w:p w:rsidR="00C00E2B" w:rsidRPr="00131C8D" w:rsidRDefault="00C00E2B" w:rsidP="006C76FD">
          <w:pPr>
            <w:pStyle w:val="Header"/>
            <w:rPr>
              <w:color w:val="4F81BD" w:themeColor="accent1"/>
              <w:rtl/>
            </w:rPr>
          </w:pPr>
          <w:r w:rsidRPr="00131C8D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C00E2B" w:rsidTr="00C00E2B">
      <w:trPr>
        <w:trHeight w:val="255"/>
      </w:trPr>
      <w:tc>
        <w:tcPr>
          <w:tcW w:w="2106" w:type="dxa"/>
          <w:vMerge/>
        </w:tcPr>
        <w:p w:rsidR="00C00E2B" w:rsidRPr="00131C8D" w:rsidRDefault="00C00E2B" w:rsidP="006C76FD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99" w:type="dxa"/>
          <w:vMerge/>
        </w:tcPr>
        <w:p w:rsidR="00C00E2B" w:rsidRPr="00131C8D" w:rsidRDefault="00C00E2B" w:rsidP="00C00E2B">
          <w:pPr>
            <w:pStyle w:val="Header"/>
            <w:jc w:val="center"/>
            <w:rPr>
              <w:color w:val="4F81BD" w:themeColor="accent1"/>
              <w:rtl/>
            </w:rPr>
          </w:pPr>
        </w:p>
      </w:tc>
      <w:tc>
        <w:tcPr>
          <w:tcW w:w="2262" w:type="dxa"/>
          <w:shd w:val="clear" w:color="auto" w:fill="auto"/>
        </w:tcPr>
        <w:p w:rsidR="00C00E2B" w:rsidRPr="00C00E2B" w:rsidRDefault="00C00E2B" w:rsidP="006C76FD">
          <w:pPr>
            <w:pStyle w:val="Header"/>
            <w:rPr>
              <w:color w:val="4F81BD" w:themeColor="accent1"/>
              <w:sz w:val="16"/>
              <w:szCs w:val="16"/>
            </w:rPr>
          </w:pPr>
          <w:r w:rsidRPr="00131C8D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C00E2B" w:rsidTr="00C00E2B">
      <w:trPr>
        <w:trHeight w:val="345"/>
      </w:trPr>
      <w:tc>
        <w:tcPr>
          <w:tcW w:w="2106" w:type="dxa"/>
          <w:vMerge/>
        </w:tcPr>
        <w:p w:rsidR="00C00E2B" w:rsidRPr="00131C8D" w:rsidRDefault="00C00E2B" w:rsidP="006C76FD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099" w:type="dxa"/>
        </w:tcPr>
        <w:p w:rsidR="00C00E2B" w:rsidRPr="00C00E2B" w:rsidRDefault="00C00E2B" w:rsidP="00C00E2B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C00E2B">
            <w:rPr>
              <w:rFonts w:cs="B Nazanin" w:hint="cs"/>
              <w:b/>
              <w:bCs/>
              <w:color w:val="4F81BD" w:themeColor="accent1"/>
              <w:rtl/>
            </w:rPr>
            <w:t>دستورالعمل کاربا ارتعاش سنج 6کاناله</w:t>
          </w:r>
        </w:p>
      </w:tc>
      <w:tc>
        <w:tcPr>
          <w:tcW w:w="2262" w:type="dxa"/>
          <w:shd w:val="clear" w:color="auto" w:fill="auto"/>
        </w:tcPr>
        <w:p w:rsidR="00C00E2B" w:rsidRPr="00131C8D" w:rsidRDefault="00C00E2B" w:rsidP="006C76FD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6C76FD" w:rsidRDefault="006C76FD" w:rsidP="006C7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E"/>
    <w:rsid w:val="000301D2"/>
    <w:rsid w:val="00131C8D"/>
    <w:rsid w:val="001658B7"/>
    <w:rsid w:val="001A6320"/>
    <w:rsid w:val="001F2442"/>
    <w:rsid w:val="003834A3"/>
    <w:rsid w:val="004648BF"/>
    <w:rsid w:val="0048629A"/>
    <w:rsid w:val="004F594C"/>
    <w:rsid w:val="00517BCE"/>
    <w:rsid w:val="00577F14"/>
    <w:rsid w:val="005D6E3C"/>
    <w:rsid w:val="005E355A"/>
    <w:rsid w:val="00633F51"/>
    <w:rsid w:val="006C76FD"/>
    <w:rsid w:val="006D179C"/>
    <w:rsid w:val="007169F3"/>
    <w:rsid w:val="007C0982"/>
    <w:rsid w:val="007D0C5D"/>
    <w:rsid w:val="008C38E8"/>
    <w:rsid w:val="0090786A"/>
    <w:rsid w:val="00971BD7"/>
    <w:rsid w:val="00A6581A"/>
    <w:rsid w:val="00B72422"/>
    <w:rsid w:val="00C00E2B"/>
    <w:rsid w:val="00C22A36"/>
    <w:rsid w:val="00D419B3"/>
    <w:rsid w:val="00E9088F"/>
    <w:rsid w:val="00F079DD"/>
    <w:rsid w:val="00FB0AA4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C3259"/>
  <w15:chartTrackingRefBased/>
  <w15:docId w15:val="{4CCAF715-115B-4A9B-B4A8-C329ED2A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FD"/>
  </w:style>
  <w:style w:type="paragraph" w:styleId="Footer">
    <w:name w:val="footer"/>
    <w:basedOn w:val="Normal"/>
    <w:link w:val="FooterChar"/>
    <w:uiPriority w:val="99"/>
    <w:unhideWhenUsed/>
    <w:rsid w:val="006C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FD"/>
  </w:style>
  <w:style w:type="table" w:styleId="TableGrid">
    <w:name w:val="Table Grid"/>
    <w:basedOn w:val="TableNormal"/>
    <w:uiPriority w:val="59"/>
    <w:rsid w:val="00F0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27</cp:revision>
  <dcterms:created xsi:type="dcterms:W3CDTF">2024-01-30T04:10:00Z</dcterms:created>
  <dcterms:modified xsi:type="dcterms:W3CDTF">2024-03-09T03:58:00Z</dcterms:modified>
</cp:coreProperties>
</file>